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A907A4">
        <w:rPr>
          <w:sz w:val="20"/>
          <w:szCs w:val="20"/>
        </w:rPr>
        <w:t>1</w:t>
      </w:r>
      <w:r w:rsidR="007926B3">
        <w:rPr>
          <w:sz w:val="20"/>
          <w:szCs w:val="20"/>
        </w:rPr>
        <w:t>467</w:t>
      </w:r>
      <w:r w:rsidRPr="00196D1B">
        <w:rPr>
          <w:sz w:val="20"/>
          <w:szCs w:val="20"/>
        </w:rPr>
        <w:t>-</w:t>
      </w:r>
      <w:r w:rsidR="007926B3">
        <w:rPr>
          <w:sz w:val="20"/>
          <w:szCs w:val="20"/>
        </w:rPr>
        <w:t>44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D31AB6">
        <w:rPr>
          <w:b/>
          <w:sz w:val="28"/>
          <w:szCs w:val="28"/>
        </w:rPr>
        <w:t>2</w:t>
      </w:r>
      <w:r w:rsidR="007926B3">
        <w:rPr>
          <w:b/>
          <w:sz w:val="28"/>
          <w:szCs w:val="28"/>
        </w:rPr>
        <w:t>78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25</w:t>
      </w:r>
      <w:r w:rsidR="00E5369D">
        <w:rPr>
          <w:rFonts w:eastAsia="MS Mincho"/>
          <w:sz w:val="28"/>
          <w:szCs w:val="28"/>
        </w:rPr>
        <w:t xml:space="preserve"> </w:t>
      </w:r>
      <w:r w:rsidR="00D31AB6">
        <w:rPr>
          <w:rFonts w:eastAsia="MS Mincho"/>
          <w:sz w:val="28"/>
          <w:szCs w:val="28"/>
        </w:rPr>
        <w:t>марта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31AB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7926B3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«Заман» Керимова Сарвара Сархан оглы, </w:t>
      </w:r>
      <w:r w:rsidR="00D222AD">
        <w:rPr>
          <w:rFonts w:ascii="Times New Roman" w:eastAsia="MS Mincho" w:hAnsi="Times New Roman"/>
          <w:sz w:val="28"/>
          <w:szCs w:val="28"/>
        </w:rPr>
        <w:t>----</w:t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C5375D">
        <w:rPr>
          <w:sz w:val="28"/>
          <w:szCs w:val="28"/>
          <w:lang w:eastAsia="ar-SA"/>
        </w:rPr>
        <w:t xml:space="preserve"> по адресу: Ханты-Мансийский автономный округ – Югра</w:t>
      </w:r>
      <w:r>
        <w:rPr>
          <w:sz w:val="28"/>
          <w:szCs w:val="28"/>
          <w:lang w:eastAsia="ar-SA"/>
        </w:rPr>
        <w:t>----</w:t>
      </w:r>
      <w:r w:rsidRPr="00536E3E" w:rsidR="00C5375D">
        <w:rPr>
          <w:sz w:val="28"/>
          <w:szCs w:val="28"/>
          <w:lang w:eastAsia="ar-SA"/>
        </w:rPr>
        <w:t xml:space="preserve"> должностное лицо – </w:t>
      </w:r>
      <w:r w:rsidRPr="007926B3" w:rsidR="007926B3">
        <w:rPr>
          <w:sz w:val="28"/>
          <w:szCs w:val="28"/>
          <w:lang w:eastAsia="ar-SA"/>
        </w:rPr>
        <w:t>директор Общества с ограниченной ответственностью «Заман» Керимов С</w:t>
      </w:r>
      <w:r w:rsidR="007926B3">
        <w:rPr>
          <w:sz w:val="28"/>
          <w:szCs w:val="28"/>
          <w:lang w:eastAsia="ar-SA"/>
        </w:rPr>
        <w:t>.</w:t>
      </w:r>
      <w:r w:rsidRPr="007926B3" w:rsidR="007926B3">
        <w:rPr>
          <w:sz w:val="28"/>
          <w:szCs w:val="28"/>
          <w:lang w:eastAsia="ar-SA"/>
        </w:rPr>
        <w:t>С</w:t>
      </w:r>
      <w:r w:rsidR="007926B3">
        <w:rPr>
          <w:sz w:val="28"/>
          <w:szCs w:val="28"/>
          <w:lang w:eastAsia="ar-SA"/>
        </w:rPr>
        <w:t>.</w:t>
      </w:r>
      <w:r w:rsidRPr="007926B3" w:rsidR="007926B3">
        <w:rPr>
          <w:sz w:val="28"/>
          <w:szCs w:val="28"/>
          <w:lang w:eastAsia="ar-SA"/>
        </w:rPr>
        <w:t>о</w:t>
      </w:r>
      <w:r w:rsidR="007926B3">
        <w:rPr>
          <w:sz w:val="28"/>
          <w:szCs w:val="28"/>
          <w:lang w:eastAsia="ar-SA"/>
        </w:rPr>
        <w:t>.</w:t>
      </w:r>
      <w:r w:rsidR="00D31AB6">
        <w:rPr>
          <w:sz w:val="28"/>
          <w:szCs w:val="28"/>
          <w:lang w:eastAsia="ar-SA"/>
        </w:rPr>
        <w:t>,</w:t>
      </w:r>
      <w:r w:rsidRPr="00D31AB6" w:rsidR="00D31AB6">
        <w:rPr>
          <w:sz w:val="28"/>
          <w:szCs w:val="28"/>
          <w:lang w:eastAsia="ar-SA"/>
        </w:rPr>
        <w:t xml:space="preserve"> </w:t>
      </w:r>
      <w:r w:rsidRPr="00536E3E" w:rsidR="00C5375D">
        <w:rPr>
          <w:sz w:val="28"/>
          <w:szCs w:val="28"/>
          <w:lang w:eastAsia="ar-SA"/>
        </w:rPr>
        <w:t xml:space="preserve">в нарушение </w:t>
      </w:r>
      <w:r w:rsidR="00771193">
        <w:rPr>
          <w:sz w:val="28"/>
          <w:szCs w:val="28"/>
          <w:lang w:eastAsia="ar-SA"/>
        </w:rPr>
        <w:t xml:space="preserve">ст. ст. 17, </w:t>
      </w:r>
      <w:r w:rsidRPr="00536E3E" w:rsidR="00C5375D">
        <w:rPr>
          <w:sz w:val="28"/>
          <w:szCs w:val="28"/>
          <w:lang w:eastAsia="ar-SA"/>
        </w:rPr>
        <w:t>24 Федерального закона от 24 июля 1998 года №</w:t>
      </w:r>
      <w:r w:rsidR="00407B74">
        <w:rPr>
          <w:sz w:val="28"/>
          <w:szCs w:val="28"/>
          <w:lang w:eastAsia="ar-SA"/>
        </w:rPr>
        <w:t xml:space="preserve"> </w:t>
      </w:r>
      <w:r w:rsidRPr="00536E3E" w:rsidR="00C5375D">
        <w:rPr>
          <w:sz w:val="28"/>
          <w:szCs w:val="28"/>
          <w:lang w:eastAsia="ar-SA"/>
        </w:rPr>
        <w:t xml:space="preserve">125-ФЗ «Об обязательном социальном страховании от несчастных случаев на производстве и профессиональных заболеваний» </w:t>
      </w:r>
      <w:r w:rsidRPr="00771193" w:rsidR="00771193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</w:t>
      </w:r>
      <w:r w:rsidR="00771193">
        <w:rPr>
          <w:sz w:val="28"/>
          <w:szCs w:val="28"/>
          <w:lang w:eastAsia="ar-SA"/>
        </w:rPr>
        <w:t>0</w:t>
      </w:r>
      <w:r w:rsidRPr="00771193" w:rsidR="00771193">
        <w:rPr>
          <w:sz w:val="28"/>
          <w:szCs w:val="28"/>
          <w:lang w:eastAsia="ar-SA"/>
        </w:rPr>
        <w:t>1</w:t>
      </w:r>
      <w:r w:rsidR="00771193">
        <w:rPr>
          <w:sz w:val="28"/>
          <w:szCs w:val="28"/>
          <w:lang w:eastAsia="ar-SA"/>
        </w:rPr>
        <w:t>.04.</w:t>
      </w:r>
      <w:r w:rsidRPr="00771193" w:rsidR="00771193">
        <w:rPr>
          <w:sz w:val="28"/>
          <w:szCs w:val="28"/>
          <w:lang w:eastAsia="ar-SA"/>
        </w:rPr>
        <w:t xml:space="preserve">1996 </w:t>
      </w:r>
      <w:r w:rsidR="00771193">
        <w:rPr>
          <w:sz w:val="28"/>
          <w:szCs w:val="28"/>
          <w:lang w:eastAsia="ar-SA"/>
        </w:rPr>
        <w:t>№</w:t>
      </w:r>
      <w:r w:rsidRPr="00771193" w:rsidR="00771193">
        <w:rPr>
          <w:sz w:val="28"/>
          <w:szCs w:val="28"/>
          <w:lang w:eastAsia="ar-SA"/>
        </w:rPr>
        <w:t xml:space="preserve"> 27-ФЗ </w:t>
      </w:r>
      <w:r w:rsidR="00771193">
        <w:rPr>
          <w:sz w:val="28"/>
          <w:szCs w:val="28"/>
          <w:lang w:eastAsia="ar-SA"/>
        </w:rPr>
        <w:t>«</w:t>
      </w:r>
      <w:r w:rsidRPr="00771193" w:rsid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771193">
        <w:rPr>
          <w:sz w:val="28"/>
          <w:szCs w:val="28"/>
          <w:lang w:eastAsia="ar-SA"/>
        </w:rPr>
        <w:t xml:space="preserve">» за </w:t>
      </w:r>
      <w:r>
        <w:rPr>
          <w:sz w:val="28"/>
          <w:szCs w:val="28"/>
          <w:lang w:eastAsia="ar-SA"/>
        </w:rPr>
        <w:t>-----</w:t>
      </w:r>
      <w:r w:rsidR="00771193">
        <w:rPr>
          <w:sz w:val="28"/>
          <w:szCs w:val="28"/>
          <w:lang w:eastAsia="ar-SA"/>
        </w:rPr>
        <w:t xml:space="preserve"> года</w:t>
      </w:r>
      <w:r w:rsidRPr="00536E3E" w:rsidR="00C5375D">
        <w:rPr>
          <w:sz w:val="28"/>
          <w:szCs w:val="28"/>
        </w:rPr>
        <w:t xml:space="preserve">, который следовало представить не позднее </w:t>
      </w:r>
      <w:r>
        <w:rPr>
          <w:sz w:val="28"/>
          <w:szCs w:val="28"/>
        </w:rPr>
        <w:t>---</w:t>
      </w:r>
      <w:r w:rsidRPr="00536E3E" w:rsidR="00C5375D">
        <w:rPr>
          <w:sz w:val="28"/>
          <w:szCs w:val="28"/>
        </w:rPr>
        <w:t xml:space="preserve"> предостави</w:t>
      </w:r>
      <w:r w:rsidR="00D31AB6">
        <w:rPr>
          <w:sz w:val="28"/>
          <w:szCs w:val="28"/>
        </w:rPr>
        <w:t>л</w:t>
      </w:r>
      <w:r w:rsidR="0019558E">
        <w:rPr>
          <w:sz w:val="28"/>
          <w:szCs w:val="28"/>
        </w:rPr>
        <w:t xml:space="preserve"> их</w:t>
      </w:r>
      <w:r w:rsidRPr="00536E3E" w:rsidR="00C5375D">
        <w:rPr>
          <w:sz w:val="28"/>
          <w:szCs w:val="28"/>
        </w:rPr>
        <w:t xml:space="preserve"> </w:t>
      </w:r>
      <w:r>
        <w:rPr>
          <w:sz w:val="28"/>
          <w:szCs w:val="28"/>
        </w:rPr>
        <w:t>----</w:t>
      </w:r>
      <w:r w:rsidRPr="00536E3E" w:rsidR="00C5375D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</w:t>
      </w:r>
      <w:r w:rsidRPr="00536E3E" w:rsidR="00C5375D">
        <w:rPr>
          <w:sz w:val="28"/>
          <w:szCs w:val="28"/>
          <w:lang w:eastAsia="ar-SA"/>
        </w:rPr>
        <w:t>ых правонарушениях.</w:t>
      </w:r>
    </w:p>
    <w:p w:rsidR="00634FE5" w:rsidP="000F15DC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В судебное заседание </w:t>
      </w:r>
      <w:r w:rsidRPr="007926B3" w:rsidR="007926B3">
        <w:rPr>
          <w:sz w:val="28"/>
          <w:szCs w:val="28"/>
          <w:lang w:eastAsia="ar-SA"/>
        </w:rPr>
        <w:t>Керимов С.С.о.</w:t>
      </w:r>
      <w:r w:rsidRPr="00634FE5">
        <w:rPr>
          <w:sz w:val="28"/>
          <w:szCs w:val="28"/>
          <w:lang w:eastAsia="ar-SA"/>
        </w:rPr>
        <w:t xml:space="preserve"> не явился, о месте и времени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</w:t>
      </w:r>
      <w:r w:rsidRPr="00634FE5">
        <w:rPr>
          <w:sz w:val="28"/>
          <w:szCs w:val="28"/>
          <w:lang w:eastAsia="ar-SA"/>
        </w:rPr>
        <w:t>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</w:t>
      </w:r>
      <w:r w:rsidRPr="00634FE5">
        <w:rPr>
          <w:sz w:val="28"/>
          <w:szCs w:val="28"/>
          <w:lang w:eastAsia="ar-SA"/>
        </w:rPr>
        <w:t xml:space="preserve">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Pr="007926B3" w:rsidR="007926B3">
        <w:rPr>
          <w:sz w:val="28"/>
          <w:szCs w:val="28"/>
          <w:lang w:eastAsia="ar-SA"/>
        </w:rPr>
        <w:t>Керимов</w:t>
      </w:r>
      <w:r w:rsidR="007926B3">
        <w:rPr>
          <w:sz w:val="28"/>
          <w:szCs w:val="28"/>
          <w:lang w:eastAsia="ar-SA"/>
        </w:rPr>
        <w:t>а</w:t>
      </w:r>
      <w:r w:rsidRPr="007926B3" w:rsidR="007926B3">
        <w:rPr>
          <w:sz w:val="28"/>
          <w:szCs w:val="28"/>
          <w:lang w:eastAsia="ar-SA"/>
        </w:rPr>
        <w:t xml:space="preserve"> С.С.о</w:t>
      </w:r>
      <w:r w:rsidRPr="00634FE5">
        <w:rPr>
          <w:sz w:val="28"/>
          <w:szCs w:val="28"/>
          <w:lang w:eastAsia="ar-SA"/>
        </w:rPr>
        <w:t>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представлять страховщику сведения о начисленных страховых взносах на обязательное социаль</w:t>
      </w:r>
      <w:r w:rsidRPr="00D1596F">
        <w:rPr>
          <w:color w:val="22272F"/>
          <w:sz w:val="28"/>
          <w:szCs w:val="28"/>
          <w:shd w:val="clear" w:color="auto" w:fill="FFFFFF"/>
        </w:rPr>
        <w:t>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 w:rsidRPr="00D1596F">
        <w:rPr>
          <w:color w:val="22272F"/>
          <w:sz w:val="28"/>
          <w:szCs w:val="28"/>
          <w:shd w:val="clear" w:color="auto" w:fill="FFFFFF"/>
        </w:rPr>
        <w:t>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застрахованных и</w:t>
      </w:r>
      <w:r w:rsidRPr="00771193">
        <w:rPr>
          <w:sz w:val="28"/>
          <w:szCs w:val="28"/>
          <w:lang w:eastAsia="ar-SA"/>
        </w:rPr>
        <w:t xml:space="preserve">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771193">
        <w:rPr>
          <w:sz w:val="28"/>
          <w:szCs w:val="28"/>
          <w:lang w:eastAsia="ar-SA"/>
        </w:rPr>
        <w:t xml:space="preserve">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Событие административного правонарушения и вина должностног</w:t>
      </w:r>
      <w:r w:rsidRPr="00536E3E">
        <w:rPr>
          <w:sz w:val="28"/>
          <w:szCs w:val="28"/>
          <w:lang w:eastAsia="ar-SA"/>
        </w:rPr>
        <w:t xml:space="preserve">о лица – </w:t>
      </w:r>
      <w:r w:rsidRPr="007926B3" w:rsidR="007926B3">
        <w:rPr>
          <w:sz w:val="28"/>
          <w:szCs w:val="28"/>
          <w:lang w:eastAsia="ar-SA"/>
        </w:rPr>
        <w:t>директора Общества с ограниченной ответственностью «Заман» Керимова С</w:t>
      </w:r>
      <w:r w:rsidR="007926B3">
        <w:rPr>
          <w:sz w:val="28"/>
          <w:szCs w:val="28"/>
          <w:lang w:eastAsia="ar-SA"/>
        </w:rPr>
        <w:t>.</w:t>
      </w:r>
      <w:r w:rsidRPr="007926B3" w:rsidR="007926B3">
        <w:rPr>
          <w:sz w:val="28"/>
          <w:szCs w:val="28"/>
          <w:lang w:eastAsia="ar-SA"/>
        </w:rPr>
        <w:t>С</w:t>
      </w:r>
      <w:r w:rsidR="007926B3">
        <w:rPr>
          <w:sz w:val="28"/>
          <w:szCs w:val="28"/>
          <w:lang w:eastAsia="ar-SA"/>
        </w:rPr>
        <w:t>.</w:t>
      </w:r>
      <w:r w:rsidRPr="007926B3" w:rsidR="007926B3">
        <w:rPr>
          <w:sz w:val="28"/>
          <w:szCs w:val="28"/>
          <w:lang w:eastAsia="ar-SA"/>
        </w:rPr>
        <w:t>о</w:t>
      </w:r>
      <w:r w:rsidR="007926B3">
        <w:rPr>
          <w:sz w:val="28"/>
          <w:szCs w:val="28"/>
          <w:lang w:eastAsia="ar-SA"/>
        </w:rPr>
        <w:t xml:space="preserve">. </w:t>
      </w:r>
      <w:r w:rsidRPr="00536E3E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D222AD">
        <w:rPr>
          <w:sz w:val="28"/>
          <w:szCs w:val="28"/>
          <w:lang w:eastAsia="ar-SA"/>
        </w:rPr>
        <w:t>----</w:t>
      </w:r>
      <w:r w:rsidRPr="00536E3E">
        <w:rPr>
          <w:sz w:val="28"/>
          <w:szCs w:val="28"/>
          <w:lang w:eastAsia="ar-SA"/>
        </w:rPr>
        <w:t xml:space="preserve"> сост</w:t>
      </w:r>
      <w:r w:rsidRPr="00536E3E">
        <w:rPr>
          <w:sz w:val="28"/>
          <w:szCs w:val="28"/>
          <w:lang w:eastAsia="ar-SA"/>
        </w:rPr>
        <w:t xml:space="preserve">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D222AD">
        <w:rPr>
          <w:sz w:val="28"/>
          <w:szCs w:val="28"/>
        </w:rPr>
        <w:t>---</w:t>
      </w:r>
      <w:r w:rsidR="00D1596F">
        <w:rPr>
          <w:sz w:val="28"/>
          <w:szCs w:val="28"/>
        </w:rPr>
        <w:t>,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D222AD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D222AD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D222AD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; </w:t>
      </w:r>
    </w:p>
    <w:p w:rsidR="00634FE5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выпиской из Единого государственного реестра юридических лиц, согласно</w:t>
      </w:r>
      <w:r w:rsidRPr="00536E3E">
        <w:rPr>
          <w:sz w:val="28"/>
          <w:szCs w:val="28"/>
          <w:lang w:eastAsia="ar-SA"/>
        </w:rPr>
        <w:t xml:space="preserve"> которой 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является директор</w:t>
      </w:r>
      <w:r w:rsidRPr="00634FE5">
        <w:rPr>
          <w:sz w:val="28"/>
          <w:szCs w:val="28"/>
          <w:lang w:eastAsia="ar-SA"/>
        </w:rPr>
        <w:t xml:space="preserve"> </w:t>
      </w:r>
      <w:r w:rsidR="007926B3">
        <w:rPr>
          <w:sz w:val="28"/>
          <w:szCs w:val="28"/>
          <w:lang w:eastAsia="ar-SA"/>
        </w:rPr>
        <w:t>Керимов С.С.о.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При так</w:t>
      </w:r>
      <w:r w:rsidRPr="00536E3E">
        <w:rPr>
          <w:sz w:val="28"/>
          <w:szCs w:val="28"/>
          <w:lang w:eastAsia="ar-SA"/>
        </w:rPr>
        <w:t xml:space="preserve">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7926B3" w:rsidR="007926B3">
        <w:rPr>
          <w:sz w:val="28"/>
          <w:szCs w:val="28"/>
          <w:lang w:eastAsia="ar-SA"/>
        </w:rPr>
        <w:t>директора Общества с ограниченной ответственностью «Заман» Керимова Сарвара Сархан оглы</w:t>
      </w:r>
      <w:r w:rsidRPr="00634FE5" w:rsidR="00634FE5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2F41A3">
        <w:rPr>
          <w:sz w:val="28"/>
          <w:szCs w:val="28"/>
          <w:lang w:eastAsia="ar-SA"/>
        </w:rPr>
        <w:t>е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>2 ст. 15.33 Кодекса Российской Федерации об админист</w:t>
      </w:r>
      <w:r w:rsidRPr="00536E3E">
        <w:rPr>
          <w:sz w:val="28"/>
          <w:szCs w:val="28"/>
          <w:lang w:eastAsia="ar-SA"/>
        </w:rPr>
        <w:t xml:space="preserve">ративных правонарушениях – </w:t>
      </w:r>
      <w:r w:rsidR="00D31AB6">
        <w:rPr>
          <w:sz w:val="28"/>
          <w:szCs w:val="28"/>
          <w:lang w:eastAsia="ar-SA"/>
        </w:rPr>
        <w:t>н</w:t>
      </w:r>
      <w:r w:rsidRPr="00D31AB6" w:rsidR="00D31AB6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Обстоятельств,</w:t>
      </w:r>
      <w:r w:rsidR="00D31AB6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предусмотренны</w:t>
      </w:r>
      <w:r w:rsidR="00582147">
        <w:rPr>
          <w:rFonts w:eastAsia="MS Mincho"/>
          <w:sz w:val="28"/>
          <w:szCs w:val="28"/>
        </w:rPr>
        <w:t>х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ст.ст. 4.2, </w:t>
      </w:r>
      <w:r w:rsidR="00582147">
        <w:rPr>
          <w:rFonts w:eastAsia="MS Mincho"/>
          <w:sz w:val="28"/>
          <w:szCs w:val="28"/>
        </w:rPr>
        <w:t>4.3</w:t>
      </w:r>
      <w:r w:rsidRPr="0031084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82147">
        <w:rPr>
          <w:rFonts w:eastAsia="MS Mincho"/>
          <w:sz w:val="28"/>
          <w:szCs w:val="28"/>
        </w:rPr>
        <w:t>,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смягчающих и </w:t>
      </w:r>
      <w:r w:rsidR="00582147">
        <w:rPr>
          <w:rFonts w:eastAsia="MS Mincho"/>
          <w:sz w:val="28"/>
          <w:szCs w:val="28"/>
        </w:rPr>
        <w:t>отягчающих</w:t>
      </w:r>
      <w:r w:rsidRPr="0031084A">
        <w:rPr>
          <w:rFonts w:eastAsia="MS Mincho"/>
          <w:sz w:val="28"/>
          <w:szCs w:val="28"/>
        </w:rPr>
        <w:t xml:space="preserve"> административную ответст</w:t>
      </w:r>
      <w:r w:rsidRPr="0031084A">
        <w:rPr>
          <w:rFonts w:eastAsia="MS Mincho"/>
          <w:sz w:val="28"/>
          <w:szCs w:val="28"/>
        </w:rPr>
        <w:t>венность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мировым судьей по делу не установлено.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Учитывая характер совершенного правонарушения, личность виновно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>, е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7926B3">
        <w:rPr>
          <w:rFonts w:eastAsia="MS Mincho"/>
          <w:sz w:val="28"/>
          <w:szCs w:val="28"/>
        </w:rPr>
        <w:t>Керимову С.С.о.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 xml:space="preserve">наказание в виде административного штрафа в минимальном размере.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На ос</w:t>
      </w:r>
      <w:r w:rsidRPr="0031084A">
        <w:rPr>
          <w:rFonts w:eastAsia="MS Mincho"/>
          <w:sz w:val="28"/>
          <w:szCs w:val="28"/>
        </w:rPr>
        <w:t>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31084A" w:rsidRPr="00C325C0" w:rsidP="00C325C0">
      <w:pPr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7926B3" w:rsidR="007926B3">
        <w:rPr>
          <w:rFonts w:eastAsia="MS Mincho"/>
          <w:sz w:val="28"/>
          <w:szCs w:val="28"/>
        </w:rPr>
        <w:t>директора Общества с ограниченной ответственностью «Заман» Керимова Сарвара Сархан оглы</w:t>
      </w:r>
      <w:r w:rsidRPr="0013098B" w:rsidR="0013098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13098B">
        <w:rPr>
          <w:rFonts w:eastAsia="MS Mincho"/>
          <w:sz w:val="28"/>
          <w:szCs w:val="28"/>
        </w:rPr>
        <w:t>ым</w:t>
      </w:r>
      <w:r w:rsidRPr="0031084A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C325C0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</w:t>
      </w:r>
      <w:r w:rsidRPr="0031084A">
        <w:rPr>
          <w:rFonts w:eastAsia="MS Mincho"/>
          <w:sz w:val="28"/>
          <w:szCs w:val="28"/>
        </w:rPr>
        <w:t>ативный штраф подлежит зачислению на счет получателя: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 </w:t>
      </w: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 xml:space="preserve">РКЦ Ханты-Мансийск//УФК по Ханты-Мансийскому автономному округу – Югре г. </w:t>
      </w:r>
      <w:r w:rsidRPr="00747E35">
        <w:rPr>
          <w:rFonts w:eastAsia="MS Mincho"/>
          <w:sz w:val="28"/>
          <w:szCs w:val="28"/>
        </w:rPr>
        <w:t>Ханты-Мансийск</w:t>
      </w:r>
      <w:r>
        <w:rPr>
          <w:rFonts w:eastAsia="MS Mincho"/>
          <w:sz w:val="28"/>
          <w:szCs w:val="28"/>
        </w:rPr>
        <w:t>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ТОФК – 007162163;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Счет получателя платежа (номер казначейского счета, р/счет) </w:t>
      </w:r>
      <w:r w:rsidR="00D71D40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03100643</w:t>
      </w:r>
      <w:r w:rsidR="00D71D40">
        <w:rPr>
          <w:rFonts w:eastAsia="MS Mincho"/>
          <w:sz w:val="28"/>
          <w:szCs w:val="28"/>
        </w:rPr>
        <w:t>000000018700;</w:t>
      </w:r>
    </w:p>
    <w:p w:rsidR="00D71D4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Номер счета банка получателя (номер банковского счета, входящего в состав единого казначейского счета, кор/счет) – </w:t>
      </w:r>
      <w:r>
        <w:rPr>
          <w:rFonts w:eastAsia="MS Mincho"/>
          <w:sz w:val="28"/>
          <w:szCs w:val="28"/>
        </w:rPr>
        <w:t>40102810245370000007;</w:t>
      </w:r>
    </w:p>
    <w:p w:rsidR="00C325C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8601002078;</w:t>
      </w:r>
    </w:p>
    <w:p w:rsidR="0031084A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получателя – 860101001;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УИН </w:t>
      </w:r>
      <w:r w:rsidR="00D222AD">
        <w:rPr>
          <w:rFonts w:eastAsia="MS Mincho"/>
          <w:sz w:val="28"/>
          <w:szCs w:val="28"/>
        </w:rPr>
        <w:t>----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</w:t>
      </w:r>
      <w:r w:rsidRPr="0031084A">
        <w:rPr>
          <w:rFonts w:eastAsia="MS Mincho"/>
          <w:sz w:val="28"/>
          <w:szCs w:val="28"/>
        </w:rPr>
        <w:t xml:space="preserve">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</w:t>
      </w:r>
      <w:r w:rsidRPr="0031084A">
        <w:rPr>
          <w:rFonts w:eastAsia="MS Mincho"/>
          <w:sz w:val="28"/>
          <w:szCs w:val="28"/>
        </w:rPr>
        <w:t>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</w:t>
      </w:r>
      <w:r w:rsidRPr="0031084A"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71D40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D222AD">
        <w:rPr>
          <w:rFonts w:eastAsia="MS Mincho"/>
          <w:sz w:val="28"/>
          <w:szCs w:val="28"/>
        </w:rPr>
        <w:t xml:space="preserve">             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8517597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AD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A39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98B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4FE5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6B3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443F5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43D7"/>
    <w:rsid w:val="00C35163"/>
    <w:rsid w:val="00C445A1"/>
    <w:rsid w:val="00C46D6B"/>
    <w:rsid w:val="00C47838"/>
    <w:rsid w:val="00C47D06"/>
    <w:rsid w:val="00C529E1"/>
    <w:rsid w:val="00C5375D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22AD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1519-F16D-4C9D-9582-E33BD80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